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53D2" w:rsidRDefault="00A253D2" w:rsidP="00891425">
      <w:pPr>
        <w:spacing w:after="0"/>
        <w:jc w:val="center"/>
        <w:rPr>
          <w:rFonts w:ascii="Times New Roman" w:hAnsi="Times New Roman" w:cs="Times New Roman"/>
          <w:b/>
          <w:bCs/>
          <w:sz w:val="32"/>
          <w:szCs w:val="32"/>
          <w:u w:val="single"/>
        </w:rPr>
      </w:pPr>
      <w:r w:rsidRPr="004A126E">
        <w:rPr>
          <w:rFonts w:ascii="Times New Roman" w:hAnsi="Times New Roman" w:cs="Times New Roman"/>
          <w:b/>
          <w:bCs/>
          <w:noProof/>
          <w:sz w:val="32"/>
          <w:szCs w:val="32"/>
          <w:lang w:eastAsia="en-GB"/>
        </w:rPr>
        <w:drawing>
          <wp:inline distT="0" distB="0" distL="0" distR="0" wp14:anchorId="68BF6B0E" wp14:editId="127AED21">
            <wp:extent cx="5731510" cy="609600"/>
            <wp:effectExtent l="0" t="0" r="2540" b="0"/>
            <wp:docPr id="5" name="Picture 0" descr="ten_pen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n_pen_logo.jpg"/>
                    <pic:cNvPicPr/>
                  </pic:nvPicPr>
                  <pic:blipFill>
                    <a:blip r:embed="rId5" cstate="print"/>
                    <a:stretch>
                      <a:fillRect/>
                    </a:stretch>
                  </pic:blipFill>
                  <pic:spPr>
                    <a:xfrm>
                      <a:off x="0" y="0"/>
                      <a:ext cx="5731510" cy="609600"/>
                    </a:xfrm>
                    <a:prstGeom prst="rect">
                      <a:avLst/>
                    </a:prstGeom>
                  </pic:spPr>
                </pic:pic>
              </a:graphicData>
            </a:graphic>
          </wp:inline>
        </w:drawing>
      </w:r>
    </w:p>
    <w:p w:rsidR="00A253D2" w:rsidRDefault="00A253D2" w:rsidP="00891425">
      <w:pPr>
        <w:spacing w:after="0"/>
        <w:jc w:val="center"/>
        <w:rPr>
          <w:rFonts w:ascii="Times New Roman" w:hAnsi="Times New Roman" w:cs="Times New Roman"/>
          <w:b/>
          <w:bCs/>
          <w:sz w:val="32"/>
          <w:szCs w:val="32"/>
          <w:u w:val="single"/>
        </w:rPr>
      </w:pPr>
    </w:p>
    <w:p w:rsidR="00891425" w:rsidRPr="00891425" w:rsidRDefault="00891425" w:rsidP="00891425">
      <w:pPr>
        <w:spacing w:after="0"/>
        <w:jc w:val="center"/>
        <w:rPr>
          <w:rFonts w:ascii="Times New Roman" w:hAnsi="Times New Roman" w:cs="Times New Roman"/>
          <w:sz w:val="32"/>
          <w:szCs w:val="32"/>
        </w:rPr>
      </w:pPr>
      <w:r w:rsidRPr="00891425">
        <w:rPr>
          <w:rFonts w:ascii="Times New Roman" w:hAnsi="Times New Roman" w:cs="Times New Roman"/>
          <w:b/>
          <w:bCs/>
          <w:sz w:val="32"/>
          <w:szCs w:val="32"/>
          <w:u w:val="single"/>
        </w:rPr>
        <w:t xml:space="preserve">Workshop 2 = How </w:t>
      </w:r>
      <w:proofErr w:type="gramStart"/>
      <w:r w:rsidRPr="00891425">
        <w:rPr>
          <w:rFonts w:ascii="Times New Roman" w:hAnsi="Times New Roman" w:cs="Times New Roman"/>
          <w:b/>
          <w:bCs/>
          <w:sz w:val="32"/>
          <w:szCs w:val="32"/>
          <w:u w:val="single"/>
        </w:rPr>
        <w:t>To</w:t>
      </w:r>
      <w:proofErr w:type="gramEnd"/>
      <w:r w:rsidRPr="00891425">
        <w:rPr>
          <w:rFonts w:ascii="Times New Roman" w:hAnsi="Times New Roman" w:cs="Times New Roman"/>
          <w:b/>
          <w:bCs/>
          <w:sz w:val="32"/>
          <w:szCs w:val="32"/>
          <w:u w:val="single"/>
        </w:rPr>
        <w:t xml:space="preserve"> Sample (facilitated by Stacey Harbot and Melisa Canales)</w:t>
      </w:r>
    </w:p>
    <w:p w:rsidR="00891425" w:rsidRPr="00891425" w:rsidRDefault="00891425" w:rsidP="00891425">
      <w:pPr>
        <w:spacing w:after="0"/>
        <w:rPr>
          <w:rFonts w:ascii="Times New Roman" w:hAnsi="Times New Roman" w:cs="Times New Roman"/>
          <w:sz w:val="24"/>
          <w:szCs w:val="24"/>
        </w:rPr>
      </w:pPr>
    </w:p>
    <w:p w:rsidR="00891425" w:rsidRPr="00891425" w:rsidRDefault="00891425" w:rsidP="00891425">
      <w:pPr>
        <w:spacing w:after="0"/>
        <w:rPr>
          <w:rFonts w:ascii="Times New Roman" w:hAnsi="Times New Roman" w:cs="Times New Roman"/>
          <w:b/>
          <w:color w:val="FF0000"/>
          <w:sz w:val="24"/>
          <w:szCs w:val="24"/>
        </w:rPr>
      </w:pPr>
      <w:r w:rsidRPr="00891425">
        <w:rPr>
          <w:rFonts w:ascii="Times New Roman" w:hAnsi="Times New Roman" w:cs="Times New Roman"/>
          <w:b/>
          <w:color w:val="FF0000"/>
          <w:sz w:val="24"/>
          <w:szCs w:val="24"/>
        </w:rPr>
        <w:t>Briefing:</w:t>
      </w:r>
    </w:p>
    <w:p w:rsidR="00891425" w:rsidRPr="00891425" w:rsidRDefault="00891425" w:rsidP="00891425">
      <w:pPr>
        <w:spacing w:after="0"/>
        <w:rPr>
          <w:rFonts w:ascii="Times New Roman" w:hAnsi="Times New Roman" w:cs="Times New Roman"/>
          <w:b/>
          <w:color w:val="FF0000"/>
          <w:sz w:val="24"/>
          <w:szCs w:val="24"/>
        </w:rPr>
      </w:pPr>
    </w:p>
    <w:p w:rsidR="00891425" w:rsidRPr="00891425" w:rsidRDefault="00891425" w:rsidP="00891425">
      <w:pPr>
        <w:spacing w:after="0"/>
        <w:rPr>
          <w:b/>
          <w:color w:val="FF0000"/>
        </w:rPr>
      </w:pPr>
      <w:r w:rsidRPr="00891425">
        <w:rPr>
          <w:rFonts w:ascii="Times New Roman" w:hAnsi="Times New Roman" w:cs="Times New Roman"/>
          <w:b/>
          <w:color w:val="FF0000"/>
          <w:sz w:val="24"/>
          <w:szCs w:val="24"/>
        </w:rPr>
        <w:t>How to manage your environmental screening: how to sample, who should sample, policies and paperwork and most importantly a practical session on taking screening swabs for</w:t>
      </w:r>
      <w:r w:rsidRPr="00891425">
        <w:rPr>
          <w:b/>
          <w:color w:val="FF0000"/>
        </w:rPr>
        <w:t xml:space="preserve"> bacteria and viruses.</w:t>
      </w:r>
    </w:p>
    <w:p w:rsidR="00A82EDE" w:rsidRDefault="00A82EDE" w:rsidP="00891425">
      <w:pPr>
        <w:spacing w:after="0"/>
        <w:rPr>
          <w:rFonts w:ascii="Times New Roman" w:hAnsi="Times New Roman" w:cs="Times New Roman"/>
          <w:sz w:val="24"/>
          <w:szCs w:val="24"/>
        </w:rPr>
      </w:pPr>
    </w:p>
    <w:p w:rsidR="00891425" w:rsidRPr="00891425" w:rsidRDefault="00891425" w:rsidP="00891425">
      <w:pPr>
        <w:spacing w:after="0"/>
        <w:rPr>
          <w:rFonts w:ascii="Times New Roman" w:hAnsi="Times New Roman" w:cs="Times New Roman"/>
          <w:b/>
          <w:sz w:val="24"/>
          <w:szCs w:val="24"/>
          <w:u w:val="single"/>
        </w:rPr>
      </w:pPr>
      <w:r w:rsidRPr="00891425">
        <w:rPr>
          <w:rFonts w:ascii="Times New Roman" w:hAnsi="Times New Roman" w:cs="Times New Roman"/>
          <w:b/>
          <w:sz w:val="24"/>
          <w:szCs w:val="24"/>
          <w:u w:val="single"/>
        </w:rPr>
        <w:t>Setting</w:t>
      </w:r>
    </w:p>
    <w:p w:rsidR="00891425" w:rsidRDefault="00891425" w:rsidP="00891425">
      <w:pPr>
        <w:spacing w:after="0"/>
        <w:rPr>
          <w:rFonts w:ascii="Times New Roman" w:hAnsi="Times New Roman" w:cs="Times New Roman"/>
          <w:sz w:val="24"/>
          <w:szCs w:val="24"/>
        </w:rPr>
      </w:pPr>
    </w:p>
    <w:p w:rsidR="00891425" w:rsidRDefault="00891425" w:rsidP="00891425">
      <w:pPr>
        <w:spacing w:after="0"/>
        <w:rPr>
          <w:rFonts w:ascii="Times New Roman" w:hAnsi="Times New Roman" w:cs="Times New Roman"/>
          <w:sz w:val="24"/>
          <w:szCs w:val="24"/>
        </w:rPr>
      </w:pPr>
      <w:r>
        <w:rPr>
          <w:rFonts w:ascii="Times New Roman" w:hAnsi="Times New Roman" w:cs="Times New Roman"/>
          <w:sz w:val="24"/>
          <w:szCs w:val="24"/>
        </w:rPr>
        <w:t>Screening of the environment for microorganisms can be more complicated than it initially appears.  Factors such as training, sampling technique, sampling method, detection method and interpretation can all influence the clinical application.</w:t>
      </w:r>
    </w:p>
    <w:p w:rsidR="00891425" w:rsidRDefault="00891425" w:rsidP="00891425">
      <w:pPr>
        <w:spacing w:after="0"/>
        <w:rPr>
          <w:rFonts w:ascii="Times New Roman" w:hAnsi="Times New Roman" w:cs="Times New Roman"/>
          <w:sz w:val="24"/>
          <w:szCs w:val="24"/>
        </w:rPr>
      </w:pPr>
    </w:p>
    <w:p w:rsidR="00891425" w:rsidRDefault="00891425" w:rsidP="00891425">
      <w:pPr>
        <w:spacing w:after="0"/>
        <w:rPr>
          <w:rFonts w:ascii="Times New Roman" w:hAnsi="Times New Roman" w:cs="Times New Roman"/>
          <w:sz w:val="24"/>
          <w:szCs w:val="24"/>
        </w:rPr>
      </w:pPr>
      <w:r w:rsidRPr="00891425">
        <w:rPr>
          <w:rFonts w:ascii="Times New Roman" w:hAnsi="Times New Roman" w:cs="Times New Roman"/>
          <w:b/>
          <w:sz w:val="24"/>
          <w:szCs w:val="24"/>
        </w:rPr>
        <w:t>Questions</w:t>
      </w:r>
      <w:r>
        <w:rPr>
          <w:rFonts w:ascii="Times New Roman" w:hAnsi="Times New Roman" w:cs="Times New Roman"/>
          <w:sz w:val="24"/>
          <w:szCs w:val="24"/>
        </w:rPr>
        <w:t>:</w:t>
      </w:r>
    </w:p>
    <w:p w:rsidR="00891425" w:rsidRPr="00891425" w:rsidRDefault="00891425" w:rsidP="00891425">
      <w:pPr>
        <w:spacing w:after="0" w:line="240" w:lineRule="auto"/>
        <w:rPr>
          <w:rFonts w:ascii="Times New Roman" w:hAnsi="Times New Roman" w:cs="Times New Roman"/>
          <w:sz w:val="24"/>
          <w:szCs w:val="24"/>
        </w:rPr>
      </w:pPr>
    </w:p>
    <w:p w:rsidR="000D53FB" w:rsidRPr="00891425" w:rsidRDefault="000D53FB" w:rsidP="00891425">
      <w:pPr>
        <w:pStyle w:val="ListParagraph"/>
        <w:numPr>
          <w:ilvl w:val="0"/>
          <w:numId w:val="1"/>
        </w:numPr>
        <w:spacing w:line="240" w:lineRule="auto"/>
        <w:rPr>
          <w:rFonts w:ascii="Times New Roman" w:hAnsi="Times New Roman" w:cs="Times New Roman"/>
          <w:sz w:val="24"/>
          <w:szCs w:val="24"/>
        </w:rPr>
      </w:pPr>
      <w:r w:rsidRPr="00891425">
        <w:rPr>
          <w:rFonts w:ascii="Times New Roman" w:hAnsi="Times New Roman" w:cs="Times New Roman"/>
          <w:sz w:val="24"/>
          <w:szCs w:val="24"/>
        </w:rPr>
        <w:t xml:space="preserve">What </w:t>
      </w:r>
      <w:r w:rsidR="00891425" w:rsidRPr="00891425">
        <w:rPr>
          <w:rFonts w:ascii="Times New Roman" w:hAnsi="Times New Roman" w:cs="Times New Roman"/>
          <w:sz w:val="24"/>
          <w:szCs w:val="24"/>
        </w:rPr>
        <w:t>organisms are you looking for</w:t>
      </w:r>
      <w:r w:rsidRPr="00891425">
        <w:rPr>
          <w:rFonts w:ascii="Times New Roman" w:hAnsi="Times New Roman" w:cs="Times New Roman"/>
          <w:sz w:val="24"/>
          <w:szCs w:val="24"/>
        </w:rPr>
        <w:t>?</w:t>
      </w:r>
    </w:p>
    <w:p w:rsidR="00891425" w:rsidRDefault="00891425" w:rsidP="00891425">
      <w:pPr>
        <w:pStyle w:val="ListParagraph"/>
        <w:numPr>
          <w:ilvl w:val="1"/>
          <w:numId w:val="1"/>
        </w:numPr>
        <w:spacing w:line="240" w:lineRule="auto"/>
        <w:rPr>
          <w:rFonts w:ascii="Times New Roman" w:hAnsi="Times New Roman" w:cs="Times New Roman"/>
          <w:sz w:val="24"/>
          <w:szCs w:val="24"/>
        </w:rPr>
      </w:pPr>
      <w:r w:rsidRPr="00891425">
        <w:rPr>
          <w:rFonts w:ascii="Times New Roman" w:hAnsi="Times New Roman" w:cs="Times New Roman"/>
          <w:sz w:val="24"/>
          <w:szCs w:val="24"/>
        </w:rPr>
        <w:t>Bacteria/viruses</w:t>
      </w:r>
      <w:r>
        <w:rPr>
          <w:rFonts w:ascii="Times New Roman" w:hAnsi="Times New Roman" w:cs="Times New Roman"/>
          <w:sz w:val="24"/>
          <w:szCs w:val="24"/>
        </w:rPr>
        <w:t>/fungi</w:t>
      </w:r>
    </w:p>
    <w:p w:rsidR="00891425" w:rsidRDefault="00891425" w:rsidP="00891425">
      <w:pPr>
        <w:pStyle w:val="ListParagraph"/>
        <w:numPr>
          <w:ilvl w:val="0"/>
          <w:numId w:val="1"/>
        </w:numPr>
        <w:spacing w:line="240" w:lineRule="auto"/>
        <w:rPr>
          <w:rFonts w:ascii="Times New Roman" w:hAnsi="Times New Roman" w:cs="Times New Roman"/>
          <w:sz w:val="24"/>
          <w:szCs w:val="24"/>
        </w:rPr>
      </w:pPr>
      <w:r>
        <w:rPr>
          <w:rFonts w:ascii="Times New Roman" w:hAnsi="Times New Roman" w:cs="Times New Roman"/>
          <w:sz w:val="24"/>
          <w:szCs w:val="24"/>
        </w:rPr>
        <w:t>When are you sampling, outbreak vs routine?</w:t>
      </w:r>
    </w:p>
    <w:p w:rsidR="00891425" w:rsidRDefault="00891425" w:rsidP="00891425">
      <w:pPr>
        <w:pStyle w:val="ListParagraph"/>
        <w:numPr>
          <w:ilvl w:val="0"/>
          <w:numId w:val="1"/>
        </w:numPr>
        <w:spacing w:line="240" w:lineRule="auto"/>
        <w:rPr>
          <w:rFonts w:ascii="Times New Roman" w:hAnsi="Times New Roman" w:cs="Times New Roman"/>
          <w:sz w:val="24"/>
          <w:szCs w:val="24"/>
        </w:rPr>
      </w:pPr>
      <w:r>
        <w:rPr>
          <w:rFonts w:ascii="Times New Roman" w:hAnsi="Times New Roman" w:cs="Times New Roman"/>
          <w:sz w:val="24"/>
          <w:szCs w:val="24"/>
        </w:rPr>
        <w:t>How did you decide how many samples to take?</w:t>
      </w:r>
    </w:p>
    <w:p w:rsidR="00891425" w:rsidRDefault="00891425" w:rsidP="00891425">
      <w:pPr>
        <w:pStyle w:val="ListParagraph"/>
        <w:numPr>
          <w:ilvl w:val="0"/>
          <w:numId w:val="1"/>
        </w:numPr>
        <w:spacing w:line="240" w:lineRule="auto"/>
        <w:rPr>
          <w:rFonts w:ascii="Times New Roman" w:hAnsi="Times New Roman" w:cs="Times New Roman"/>
          <w:sz w:val="24"/>
          <w:szCs w:val="24"/>
        </w:rPr>
      </w:pPr>
      <w:r>
        <w:rPr>
          <w:rFonts w:ascii="Times New Roman" w:hAnsi="Times New Roman" w:cs="Times New Roman"/>
          <w:sz w:val="24"/>
          <w:szCs w:val="24"/>
        </w:rPr>
        <w:t>How did you select your sampling locations</w:t>
      </w:r>
    </w:p>
    <w:p w:rsidR="00891425" w:rsidRDefault="00891425" w:rsidP="00891425">
      <w:pPr>
        <w:pStyle w:val="ListParagraph"/>
        <w:numPr>
          <w:ilvl w:val="0"/>
          <w:numId w:val="1"/>
        </w:numPr>
        <w:spacing w:line="240" w:lineRule="auto"/>
        <w:rPr>
          <w:rFonts w:ascii="Times New Roman" w:hAnsi="Times New Roman" w:cs="Times New Roman"/>
          <w:sz w:val="24"/>
          <w:szCs w:val="24"/>
        </w:rPr>
      </w:pPr>
      <w:r>
        <w:rPr>
          <w:rFonts w:ascii="Times New Roman" w:hAnsi="Times New Roman" w:cs="Times New Roman"/>
          <w:sz w:val="24"/>
          <w:szCs w:val="24"/>
        </w:rPr>
        <w:t>How did you decide on your process, who takes the samples, who processes them, who interprets the data, who trains those involved?</w:t>
      </w:r>
    </w:p>
    <w:p w:rsidR="00891425" w:rsidRDefault="00891425" w:rsidP="00891425">
      <w:pPr>
        <w:pStyle w:val="ListParagraph"/>
        <w:numPr>
          <w:ilvl w:val="0"/>
          <w:numId w:val="1"/>
        </w:numPr>
        <w:spacing w:line="240" w:lineRule="auto"/>
        <w:rPr>
          <w:rFonts w:ascii="Times New Roman" w:hAnsi="Times New Roman" w:cs="Times New Roman"/>
          <w:sz w:val="24"/>
          <w:szCs w:val="24"/>
        </w:rPr>
      </w:pPr>
      <w:r>
        <w:rPr>
          <w:rFonts w:ascii="Times New Roman" w:hAnsi="Times New Roman" w:cs="Times New Roman"/>
          <w:sz w:val="24"/>
          <w:szCs w:val="24"/>
        </w:rPr>
        <w:t xml:space="preserve">How do you follow up on the organisms, typing </w:t>
      </w:r>
      <w:proofErr w:type="spellStart"/>
      <w:r>
        <w:rPr>
          <w:rFonts w:ascii="Times New Roman" w:hAnsi="Times New Roman" w:cs="Times New Roman"/>
          <w:sz w:val="24"/>
          <w:szCs w:val="24"/>
        </w:rPr>
        <w:t>etc</w:t>
      </w:r>
      <w:proofErr w:type="spellEnd"/>
      <w:r>
        <w:rPr>
          <w:rFonts w:ascii="Times New Roman" w:hAnsi="Times New Roman" w:cs="Times New Roman"/>
          <w:sz w:val="24"/>
          <w:szCs w:val="24"/>
        </w:rPr>
        <w:t>?</w:t>
      </w:r>
    </w:p>
    <w:p w:rsidR="00E723EA" w:rsidRDefault="00E723EA" w:rsidP="00E723EA">
      <w:pPr>
        <w:spacing w:line="240" w:lineRule="auto"/>
        <w:rPr>
          <w:rFonts w:ascii="Times New Roman" w:hAnsi="Times New Roman" w:cs="Times New Roman"/>
          <w:sz w:val="24"/>
          <w:szCs w:val="24"/>
        </w:rPr>
      </w:pPr>
    </w:p>
    <w:p w:rsidR="00E723EA" w:rsidRDefault="00E723EA" w:rsidP="00E723EA">
      <w:pPr>
        <w:spacing w:line="240" w:lineRule="auto"/>
        <w:rPr>
          <w:rFonts w:ascii="Times New Roman" w:hAnsi="Times New Roman" w:cs="Times New Roman"/>
          <w:sz w:val="24"/>
          <w:szCs w:val="24"/>
        </w:rPr>
      </w:pPr>
    </w:p>
    <w:p w:rsidR="00E723EA" w:rsidRPr="00E723EA" w:rsidRDefault="00E723EA" w:rsidP="00E723EA">
      <w:pPr>
        <w:spacing w:line="240" w:lineRule="auto"/>
        <w:rPr>
          <w:rFonts w:ascii="Times New Roman" w:hAnsi="Times New Roman" w:cs="Times New Roman"/>
          <w:sz w:val="24"/>
          <w:szCs w:val="24"/>
        </w:rPr>
      </w:pPr>
    </w:p>
    <w:p w:rsidR="00891425" w:rsidRPr="00891425" w:rsidRDefault="00891425" w:rsidP="00891425">
      <w:pPr>
        <w:pStyle w:val="ListParagraph"/>
        <w:spacing w:line="240" w:lineRule="auto"/>
        <w:rPr>
          <w:rFonts w:ascii="Times New Roman" w:hAnsi="Times New Roman" w:cs="Times New Roman"/>
          <w:sz w:val="24"/>
          <w:szCs w:val="24"/>
        </w:rPr>
      </w:pPr>
    </w:p>
    <w:p w:rsidR="004E35C3" w:rsidRDefault="004E35C3">
      <w:r w:rsidRPr="004E35C3">
        <w:lastRenderedPageBreak/>
        <w:drawing>
          <wp:inline distT="0" distB="0" distL="0" distR="0" wp14:anchorId="732A42BE" wp14:editId="7BAE64B7">
            <wp:extent cx="5894533" cy="33813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t="9132"/>
                    <a:stretch/>
                  </pic:blipFill>
                  <pic:spPr bwMode="auto">
                    <a:xfrm>
                      <a:off x="0" y="0"/>
                      <a:ext cx="5928991" cy="3401142"/>
                    </a:xfrm>
                    <a:prstGeom prst="rect">
                      <a:avLst/>
                    </a:prstGeom>
                    <a:ln>
                      <a:noFill/>
                    </a:ln>
                    <a:extLst>
                      <a:ext uri="{53640926-AAD7-44D8-BBD7-CCE9431645EC}">
                        <a14:shadowObscured xmlns:a14="http://schemas.microsoft.com/office/drawing/2010/main"/>
                      </a:ext>
                    </a:extLst>
                  </pic:spPr>
                </pic:pic>
              </a:graphicData>
            </a:graphic>
          </wp:inline>
        </w:drawing>
      </w:r>
    </w:p>
    <w:p w:rsidR="00891425" w:rsidRDefault="00891425"/>
    <w:p w:rsidR="00E723EA" w:rsidRDefault="00E723EA" w:rsidP="00E723EA">
      <w:pPr>
        <w:spacing w:after="0"/>
        <w:rPr>
          <w:rFonts w:ascii="Times New Roman" w:hAnsi="Times New Roman" w:cs="Times New Roman"/>
          <w:sz w:val="24"/>
          <w:szCs w:val="24"/>
        </w:rPr>
      </w:pPr>
      <w:r w:rsidRPr="00E723EA">
        <w:rPr>
          <w:rFonts w:ascii="Times New Roman" w:hAnsi="Times New Roman" w:cs="Times New Roman"/>
          <w:b/>
          <w:sz w:val="24"/>
          <w:szCs w:val="24"/>
        </w:rPr>
        <w:t>Questions</w:t>
      </w:r>
      <w:r w:rsidRPr="00E723EA">
        <w:rPr>
          <w:rFonts w:ascii="Times New Roman" w:hAnsi="Times New Roman" w:cs="Times New Roman"/>
          <w:sz w:val="24"/>
          <w:szCs w:val="24"/>
        </w:rPr>
        <w:t>:</w:t>
      </w:r>
    </w:p>
    <w:p w:rsidR="00E723EA" w:rsidRDefault="00E723EA" w:rsidP="00E723EA">
      <w:pPr>
        <w:spacing w:after="0"/>
        <w:rPr>
          <w:rFonts w:ascii="Times New Roman" w:hAnsi="Times New Roman" w:cs="Times New Roman"/>
          <w:sz w:val="24"/>
          <w:szCs w:val="24"/>
        </w:rPr>
      </w:pPr>
    </w:p>
    <w:p w:rsidR="00E723EA" w:rsidRPr="00E723EA" w:rsidRDefault="00E723EA" w:rsidP="00E723EA">
      <w:pPr>
        <w:pStyle w:val="ListParagraph"/>
        <w:numPr>
          <w:ilvl w:val="0"/>
          <w:numId w:val="2"/>
        </w:numPr>
        <w:spacing w:after="0"/>
        <w:rPr>
          <w:rFonts w:ascii="Times New Roman" w:hAnsi="Times New Roman" w:cs="Times New Roman"/>
          <w:sz w:val="24"/>
          <w:szCs w:val="24"/>
        </w:rPr>
      </w:pPr>
      <w:r w:rsidRPr="00E723EA">
        <w:rPr>
          <w:rFonts w:ascii="Times New Roman" w:hAnsi="Times New Roman" w:cs="Times New Roman"/>
          <w:sz w:val="24"/>
          <w:szCs w:val="24"/>
        </w:rPr>
        <w:t>What type of swabs would you use in your organisation for viral sampling?</w:t>
      </w:r>
    </w:p>
    <w:p w:rsidR="00E723EA" w:rsidRPr="00E723EA" w:rsidRDefault="00E723EA" w:rsidP="00E723EA">
      <w:pPr>
        <w:pStyle w:val="ListParagraph"/>
        <w:numPr>
          <w:ilvl w:val="0"/>
          <w:numId w:val="2"/>
        </w:numPr>
        <w:spacing w:after="0"/>
        <w:rPr>
          <w:rFonts w:ascii="Times New Roman" w:hAnsi="Times New Roman" w:cs="Times New Roman"/>
          <w:sz w:val="24"/>
          <w:szCs w:val="24"/>
        </w:rPr>
      </w:pPr>
      <w:r w:rsidRPr="00E723EA">
        <w:rPr>
          <w:rFonts w:ascii="Times New Roman" w:hAnsi="Times New Roman" w:cs="Times New Roman"/>
          <w:sz w:val="24"/>
          <w:szCs w:val="24"/>
        </w:rPr>
        <w:t>What king of swabs (with or without transport medium) would you use for bacterial sampling?</w:t>
      </w:r>
    </w:p>
    <w:p w:rsidR="00E723EA" w:rsidRPr="00E723EA" w:rsidRDefault="00E723EA" w:rsidP="00E723EA">
      <w:pPr>
        <w:pStyle w:val="ListParagraph"/>
        <w:numPr>
          <w:ilvl w:val="0"/>
          <w:numId w:val="2"/>
        </w:numPr>
        <w:spacing w:after="0"/>
        <w:rPr>
          <w:rFonts w:ascii="Times New Roman" w:hAnsi="Times New Roman" w:cs="Times New Roman"/>
          <w:sz w:val="24"/>
          <w:szCs w:val="24"/>
        </w:rPr>
      </w:pPr>
      <w:r w:rsidRPr="00E723EA">
        <w:rPr>
          <w:rFonts w:ascii="Times New Roman" w:hAnsi="Times New Roman" w:cs="Times New Roman"/>
          <w:sz w:val="24"/>
          <w:szCs w:val="24"/>
        </w:rPr>
        <w:t>Under what circumstances do you use the other testing techniques?</w:t>
      </w:r>
    </w:p>
    <w:p w:rsidR="00E723EA" w:rsidRPr="00E723EA" w:rsidRDefault="00E723EA" w:rsidP="00E723EA">
      <w:pPr>
        <w:pStyle w:val="ListParagraph"/>
        <w:numPr>
          <w:ilvl w:val="0"/>
          <w:numId w:val="2"/>
        </w:numPr>
        <w:spacing w:after="0"/>
        <w:rPr>
          <w:rFonts w:ascii="Times New Roman" w:hAnsi="Times New Roman" w:cs="Times New Roman"/>
          <w:sz w:val="24"/>
          <w:szCs w:val="24"/>
        </w:rPr>
      </w:pPr>
      <w:r w:rsidRPr="00E723EA">
        <w:rPr>
          <w:rFonts w:ascii="Times New Roman" w:hAnsi="Times New Roman" w:cs="Times New Roman"/>
          <w:sz w:val="24"/>
          <w:szCs w:val="24"/>
        </w:rPr>
        <w:t xml:space="preserve">Do you use enrichment methods or direct </w:t>
      </w:r>
    </w:p>
    <w:p w:rsidR="00E723EA" w:rsidRPr="00E723EA" w:rsidRDefault="00E723EA" w:rsidP="00E723EA">
      <w:pPr>
        <w:pStyle w:val="ListParagraph"/>
        <w:numPr>
          <w:ilvl w:val="0"/>
          <w:numId w:val="2"/>
        </w:numPr>
        <w:spacing w:after="0"/>
        <w:rPr>
          <w:rFonts w:ascii="Times New Roman" w:hAnsi="Times New Roman" w:cs="Times New Roman"/>
          <w:sz w:val="24"/>
          <w:szCs w:val="24"/>
        </w:rPr>
      </w:pPr>
      <w:r w:rsidRPr="00E723EA">
        <w:rPr>
          <w:rFonts w:ascii="Times New Roman" w:hAnsi="Times New Roman" w:cs="Times New Roman"/>
          <w:sz w:val="24"/>
          <w:szCs w:val="24"/>
        </w:rPr>
        <w:t>Do you use bacterial culture or molecular techniques</w:t>
      </w:r>
      <w:r>
        <w:rPr>
          <w:rFonts w:ascii="Times New Roman" w:hAnsi="Times New Roman" w:cs="Times New Roman"/>
          <w:sz w:val="24"/>
          <w:szCs w:val="24"/>
        </w:rPr>
        <w:t>?</w:t>
      </w:r>
    </w:p>
    <w:p w:rsidR="00E723EA" w:rsidRPr="00E723EA" w:rsidRDefault="00E723EA" w:rsidP="00E723EA">
      <w:pPr>
        <w:pStyle w:val="ListParagraph"/>
        <w:rPr>
          <w:rFonts w:ascii="Times New Roman" w:hAnsi="Times New Roman" w:cs="Times New Roman"/>
          <w:sz w:val="24"/>
          <w:szCs w:val="24"/>
        </w:rPr>
      </w:pPr>
    </w:p>
    <w:p w:rsidR="00E723EA" w:rsidRPr="00E723EA" w:rsidRDefault="00E723EA">
      <w:pPr>
        <w:rPr>
          <w:rFonts w:ascii="Times New Roman" w:hAnsi="Times New Roman" w:cs="Times New Roman"/>
          <w:sz w:val="24"/>
          <w:szCs w:val="24"/>
        </w:rPr>
      </w:pPr>
    </w:p>
    <w:p w:rsidR="00E723EA" w:rsidRPr="00E723EA" w:rsidRDefault="00E723EA">
      <w:pPr>
        <w:rPr>
          <w:rFonts w:ascii="Times New Roman" w:hAnsi="Times New Roman" w:cs="Times New Roman"/>
          <w:sz w:val="24"/>
          <w:szCs w:val="24"/>
        </w:rPr>
      </w:pPr>
    </w:p>
    <w:p w:rsidR="00E723EA" w:rsidRPr="00E723EA" w:rsidRDefault="00E723EA">
      <w:pPr>
        <w:rPr>
          <w:rFonts w:ascii="Times New Roman" w:hAnsi="Times New Roman" w:cs="Times New Roman"/>
          <w:sz w:val="24"/>
          <w:szCs w:val="24"/>
        </w:rPr>
      </w:pPr>
    </w:p>
    <w:p w:rsidR="00E723EA" w:rsidRPr="00E723EA" w:rsidRDefault="00E723EA">
      <w:pPr>
        <w:rPr>
          <w:rFonts w:ascii="Times New Roman" w:hAnsi="Times New Roman" w:cs="Times New Roman"/>
          <w:sz w:val="24"/>
          <w:szCs w:val="24"/>
        </w:rPr>
      </w:pPr>
    </w:p>
    <w:p w:rsidR="00E723EA" w:rsidRDefault="00E723EA"/>
    <w:p w:rsidR="00E723EA" w:rsidRDefault="00E723EA"/>
    <w:p w:rsidR="00E723EA" w:rsidRDefault="00E723EA"/>
    <w:p w:rsidR="00E723EA" w:rsidRDefault="00E723EA"/>
    <w:p w:rsidR="00E723EA" w:rsidRDefault="00E723EA"/>
    <w:p w:rsidR="00E723EA" w:rsidRDefault="00E723EA">
      <w:bookmarkStart w:id="0" w:name="_GoBack"/>
      <w:bookmarkEnd w:id="0"/>
    </w:p>
    <w:p w:rsidR="00E723EA" w:rsidRDefault="00E723EA"/>
    <w:p w:rsidR="00891425" w:rsidRPr="00A253D2" w:rsidRDefault="00891425">
      <w:pPr>
        <w:rPr>
          <w:rFonts w:ascii="Times New Roman" w:hAnsi="Times New Roman" w:cs="Times New Roman"/>
          <w:b/>
          <w:sz w:val="24"/>
          <w:szCs w:val="24"/>
        </w:rPr>
      </w:pPr>
      <w:r w:rsidRPr="00A253D2">
        <w:rPr>
          <w:rFonts w:ascii="Times New Roman" w:hAnsi="Times New Roman" w:cs="Times New Roman"/>
          <w:b/>
          <w:sz w:val="24"/>
          <w:szCs w:val="24"/>
        </w:rPr>
        <w:lastRenderedPageBreak/>
        <w:t>Design Matters</w:t>
      </w:r>
    </w:p>
    <w:p w:rsidR="00891425" w:rsidRDefault="00891425">
      <w:pPr>
        <w:rPr>
          <w:rFonts w:ascii="Times New Roman" w:hAnsi="Times New Roman" w:cs="Times New Roman"/>
          <w:sz w:val="24"/>
          <w:szCs w:val="24"/>
        </w:rPr>
      </w:pPr>
      <w:r>
        <w:rPr>
          <w:noProof/>
          <w:lang w:eastAsia="en-GB"/>
        </w:rPr>
        <w:drawing>
          <wp:inline distT="0" distB="0" distL="0" distR="0" wp14:anchorId="74AC4165" wp14:editId="76318AB8">
            <wp:extent cx="5894718" cy="35147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17034" t="18697" r="40352" b="21843"/>
                    <a:stretch/>
                  </pic:blipFill>
                  <pic:spPr bwMode="auto">
                    <a:xfrm>
                      <a:off x="0" y="0"/>
                      <a:ext cx="5904664" cy="3520655"/>
                    </a:xfrm>
                    <a:prstGeom prst="rect">
                      <a:avLst/>
                    </a:prstGeom>
                    <a:ln>
                      <a:noFill/>
                    </a:ln>
                    <a:extLst>
                      <a:ext uri="{53640926-AAD7-44D8-BBD7-CCE9431645EC}">
                        <a14:shadowObscured xmlns:a14="http://schemas.microsoft.com/office/drawing/2010/main"/>
                      </a:ext>
                    </a:extLst>
                  </pic:spPr>
                </pic:pic>
              </a:graphicData>
            </a:graphic>
          </wp:inline>
        </w:drawing>
      </w:r>
    </w:p>
    <w:p w:rsidR="00891425" w:rsidRDefault="00891425">
      <w:pPr>
        <w:rPr>
          <w:rFonts w:ascii="Times New Roman" w:hAnsi="Times New Roman" w:cs="Times New Roman"/>
          <w:sz w:val="24"/>
          <w:szCs w:val="24"/>
        </w:rPr>
      </w:pPr>
    </w:p>
    <w:p w:rsidR="00891425" w:rsidRPr="00A253D2" w:rsidRDefault="00891425">
      <w:pPr>
        <w:rPr>
          <w:rFonts w:ascii="Times New Roman" w:hAnsi="Times New Roman" w:cs="Times New Roman"/>
          <w:b/>
          <w:sz w:val="24"/>
          <w:szCs w:val="24"/>
        </w:rPr>
      </w:pPr>
      <w:r w:rsidRPr="00A253D2">
        <w:rPr>
          <w:rFonts w:ascii="Times New Roman" w:hAnsi="Times New Roman" w:cs="Times New Roman"/>
          <w:b/>
          <w:sz w:val="24"/>
          <w:szCs w:val="24"/>
        </w:rPr>
        <w:t>Biofilm</w:t>
      </w:r>
      <w:r w:rsidR="00A253D2" w:rsidRPr="00A253D2">
        <w:rPr>
          <w:rFonts w:ascii="Times New Roman" w:hAnsi="Times New Roman" w:cs="Times New Roman"/>
          <w:b/>
          <w:sz w:val="24"/>
          <w:szCs w:val="24"/>
        </w:rPr>
        <w:t xml:space="preserve"> Plays a Role</w:t>
      </w:r>
    </w:p>
    <w:p w:rsidR="00891425" w:rsidRDefault="00891425">
      <w:pP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6011955" cy="3452812"/>
            <wp:effectExtent l="0" t="0" r="825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ofilm image.jpg"/>
                    <pic:cNvPicPr/>
                  </pic:nvPicPr>
                  <pic:blipFill>
                    <a:blip r:embed="rId8">
                      <a:extLst>
                        <a:ext uri="{28A0092B-C50C-407E-A947-70E740481C1C}">
                          <a14:useLocalDpi xmlns:a14="http://schemas.microsoft.com/office/drawing/2010/main" val="0"/>
                        </a:ext>
                      </a:extLst>
                    </a:blip>
                    <a:stretch>
                      <a:fillRect/>
                    </a:stretch>
                  </pic:blipFill>
                  <pic:spPr>
                    <a:xfrm>
                      <a:off x="0" y="0"/>
                      <a:ext cx="6033530" cy="3465203"/>
                    </a:xfrm>
                    <a:prstGeom prst="rect">
                      <a:avLst/>
                    </a:prstGeom>
                  </pic:spPr>
                </pic:pic>
              </a:graphicData>
            </a:graphic>
          </wp:inline>
        </w:drawing>
      </w:r>
    </w:p>
    <w:p w:rsidR="00A253D2" w:rsidRDefault="00A253D2">
      <w:pPr>
        <w:rPr>
          <w:rFonts w:ascii="Times New Roman" w:hAnsi="Times New Roman" w:cs="Times New Roman"/>
          <w:sz w:val="24"/>
          <w:szCs w:val="24"/>
        </w:rPr>
      </w:pPr>
    </w:p>
    <w:p w:rsidR="00A253D2" w:rsidRDefault="00A253D2">
      <w:pPr>
        <w:rPr>
          <w:rFonts w:ascii="Times New Roman" w:hAnsi="Times New Roman" w:cs="Times New Roman"/>
          <w:sz w:val="24"/>
          <w:szCs w:val="24"/>
        </w:rPr>
      </w:pPr>
    </w:p>
    <w:p w:rsidR="00A253D2" w:rsidRDefault="00A253D2">
      <w:pPr>
        <w:rPr>
          <w:rFonts w:ascii="Times New Roman" w:hAnsi="Times New Roman" w:cs="Times New Roman"/>
          <w:sz w:val="24"/>
          <w:szCs w:val="24"/>
        </w:rPr>
      </w:pPr>
    </w:p>
    <w:p w:rsidR="00A253D2" w:rsidRPr="00A253D2" w:rsidRDefault="00A253D2">
      <w:pPr>
        <w:rPr>
          <w:rFonts w:ascii="Times New Roman" w:hAnsi="Times New Roman" w:cs="Times New Roman"/>
          <w:b/>
          <w:sz w:val="24"/>
          <w:szCs w:val="24"/>
        </w:rPr>
      </w:pPr>
      <w:r w:rsidRPr="00A253D2">
        <w:rPr>
          <w:rFonts w:ascii="Times New Roman" w:hAnsi="Times New Roman" w:cs="Times New Roman"/>
          <w:b/>
          <w:sz w:val="24"/>
          <w:szCs w:val="24"/>
        </w:rPr>
        <w:lastRenderedPageBreak/>
        <w:t>All Sampling is Not Equal</w:t>
      </w:r>
    </w:p>
    <w:p w:rsidR="00A253D2" w:rsidRDefault="00A253D2">
      <w:pPr>
        <w:rPr>
          <w:rFonts w:ascii="Times New Roman" w:hAnsi="Times New Roman" w:cs="Times New Roman"/>
          <w:sz w:val="24"/>
          <w:szCs w:val="24"/>
        </w:rPr>
      </w:pPr>
      <w:r w:rsidRPr="00A253D2">
        <w:rPr>
          <w:rFonts w:ascii="Times New Roman" w:hAnsi="Times New Roman" w:cs="Times New Roman"/>
          <w:sz w:val="24"/>
          <w:szCs w:val="24"/>
        </w:rPr>
        <w:drawing>
          <wp:inline distT="0" distB="0" distL="0" distR="0" wp14:anchorId="5CA80CE2" wp14:editId="1D936F7F">
            <wp:extent cx="5842697" cy="3462338"/>
            <wp:effectExtent l="0" t="0" r="5715" b="508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5733" r="6764" b="7814"/>
                    <a:stretch/>
                  </pic:blipFill>
                  <pic:spPr bwMode="auto">
                    <a:xfrm>
                      <a:off x="0" y="0"/>
                      <a:ext cx="5851220" cy="3467388"/>
                    </a:xfrm>
                    <a:prstGeom prst="rect">
                      <a:avLst/>
                    </a:prstGeom>
                    <a:ln>
                      <a:noFill/>
                    </a:ln>
                    <a:extLst>
                      <a:ext uri="{53640926-AAD7-44D8-BBD7-CCE9431645EC}">
                        <a14:shadowObscured xmlns:a14="http://schemas.microsoft.com/office/drawing/2010/main"/>
                      </a:ext>
                    </a:extLst>
                  </pic:spPr>
                </pic:pic>
              </a:graphicData>
            </a:graphic>
          </wp:inline>
        </w:drawing>
      </w:r>
    </w:p>
    <w:p w:rsidR="00A253D2" w:rsidRPr="00891425" w:rsidRDefault="00A253D2">
      <w:pPr>
        <w:rPr>
          <w:rFonts w:ascii="Times New Roman" w:hAnsi="Times New Roman" w:cs="Times New Roman"/>
          <w:sz w:val="24"/>
          <w:szCs w:val="24"/>
        </w:rPr>
      </w:pPr>
      <w:r>
        <w:rPr>
          <w:rFonts w:ascii="Times New Roman" w:hAnsi="Times New Roman" w:cs="Times New Roman"/>
          <w:sz w:val="24"/>
          <w:szCs w:val="24"/>
        </w:rPr>
        <w:t>Adenovirus on surfaces post clean (visibly clean), numbers = cycle threshold of real time PCR</w:t>
      </w:r>
    </w:p>
    <w:sectPr w:rsidR="00A253D2" w:rsidRPr="0089142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422BB9"/>
    <w:multiLevelType w:val="hybridMultilevel"/>
    <w:tmpl w:val="368CE8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8060158"/>
    <w:multiLevelType w:val="hybridMultilevel"/>
    <w:tmpl w:val="7FD6B12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35C3"/>
    <w:rsid w:val="000D53FB"/>
    <w:rsid w:val="004E35C3"/>
    <w:rsid w:val="005247B1"/>
    <w:rsid w:val="007D6C0B"/>
    <w:rsid w:val="00891425"/>
    <w:rsid w:val="00964366"/>
    <w:rsid w:val="00A253D2"/>
    <w:rsid w:val="00A82EDE"/>
    <w:rsid w:val="00B2604B"/>
    <w:rsid w:val="00E723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E17AF1"/>
  <w15:chartTrackingRefBased/>
  <w15:docId w15:val="{0D1BEAAE-3322-4D74-838F-3BED9121F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E35C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142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92621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445</TotalTime>
  <Pages>4</Pages>
  <Words>216</Words>
  <Characters>1233</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Cloutman-Green</dc:creator>
  <cp:keywords/>
  <dc:description/>
  <cp:lastModifiedBy>Elaine Cloutman-Green</cp:lastModifiedBy>
  <cp:revision>4</cp:revision>
  <dcterms:created xsi:type="dcterms:W3CDTF">2017-05-22T07:02:00Z</dcterms:created>
  <dcterms:modified xsi:type="dcterms:W3CDTF">2017-05-25T14:52:00Z</dcterms:modified>
</cp:coreProperties>
</file>